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86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23"/>
          <w:w w:val="90"/>
          <w:kern w:val="0"/>
          <w:sz w:val="48"/>
          <w:szCs w:val="48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8"/>
          <w:szCs w:val="48"/>
        </w:rPr>
        <w:t>装配式建筑部品部件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8"/>
          <w:szCs w:val="48"/>
          <w:lang w:eastAsia="zh-CN"/>
        </w:rPr>
        <w:t>生产线设备采购谈判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kern w:val="2"/>
          <w:sz w:val="48"/>
          <w:szCs w:val="48"/>
          <w:lang w:val="en-US" w:eastAsia="zh-CN" w:bidi="ar-SA"/>
        </w:rPr>
        <w:t>中选结果公示</w:t>
      </w:r>
    </w:p>
    <w:tbl>
      <w:tblPr>
        <w:tblStyle w:val="9"/>
        <w:tblpPr w:leftFromText="180" w:rightFromText="180" w:vertAnchor="text" w:tblpXSpec="center" w:tblpY="318"/>
        <w:tblOverlap w:val="never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488"/>
        <w:gridCol w:w="160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装配式建筑部品部件生产线设备采购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34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广元市城建工程建设有限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采购人联系电话</w:t>
            </w:r>
          </w:p>
        </w:tc>
        <w:tc>
          <w:tcPr>
            <w:tcW w:w="2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18160084043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谈判地点</w:t>
            </w:r>
          </w:p>
        </w:tc>
        <w:tc>
          <w:tcPr>
            <w:tcW w:w="34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广元市城建工程建设有限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谈判时间</w:t>
            </w:r>
          </w:p>
        </w:tc>
        <w:tc>
          <w:tcPr>
            <w:tcW w:w="2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2018-6-8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公示期</w:t>
            </w:r>
          </w:p>
        </w:tc>
        <w:tc>
          <w:tcPr>
            <w:tcW w:w="721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2018-6-11 至 2018-6-13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中选人</w:t>
            </w:r>
          </w:p>
        </w:tc>
        <w:tc>
          <w:tcPr>
            <w:tcW w:w="34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四川惟楚工程机械有限公司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中选价格</w:t>
            </w:r>
          </w:p>
        </w:tc>
        <w:tc>
          <w:tcPr>
            <w:tcW w:w="2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监督部门名称及监督电话</w:t>
            </w:r>
          </w:p>
        </w:tc>
        <w:tc>
          <w:tcPr>
            <w:tcW w:w="509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广元市城乡规划建设和住房保障局</w:t>
            </w:r>
          </w:p>
        </w:tc>
        <w:tc>
          <w:tcPr>
            <w:tcW w:w="2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3223543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广元市人民政府国有资产监督管理委员会</w:t>
            </w:r>
          </w:p>
        </w:tc>
        <w:tc>
          <w:tcPr>
            <w:tcW w:w="2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广元市城市建设综合开发总公司</w:t>
            </w:r>
          </w:p>
        </w:tc>
        <w:tc>
          <w:tcPr>
            <w:tcW w:w="2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3310917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94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94"/>
        </w:tabs>
        <w:ind w:firstLine="3200" w:firstLineChars="1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广元市城建工程建设有限公司</w:t>
      </w:r>
    </w:p>
    <w:p>
      <w:pPr>
        <w:tabs>
          <w:tab w:val="left" w:pos="5394"/>
        </w:tabs>
        <w:ind w:firstLine="4160" w:firstLineChars="13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2018年6月11日</w:t>
      </w: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20AD3"/>
    <w:rsid w:val="04085F1C"/>
    <w:rsid w:val="04DE49BD"/>
    <w:rsid w:val="138E3E4B"/>
    <w:rsid w:val="1A620AD3"/>
    <w:rsid w:val="1DFC3947"/>
    <w:rsid w:val="1F3C3B1F"/>
    <w:rsid w:val="2F456F9A"/>
    <w:rsid w:val="34235D70"/>
    <w:rsid w:val="387B24A2"/>
    <w:rsid w:val="3E5D569B"/>
    <w:rsid w:val="43E27377"/>
    <w:rsid w:val="43F841DA"/>
    <w:rsid w:val="5293631B"/>
    <w:rsid w:val="53295A7E"/>
    <w:rsid w:val="5553446F"/>
    <w:rsid w:val="56D020BE"/>
    <w:rsid w:val="61B4413F"/>
    <w:rsid w:val="6F920344"/>
    <w:rsid w:val="74286611"/>
    <w:rsid w:val="74D03D02"/>
    <w:rsid w:val="7B007E14"/>
    <w:rsid w:val="7BBC1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2018-01-29T08:17:00Z</dcterms:created>
  <dc:creator>四夕</dc:creator>
  <cp:lastModifiedBy>鲁げカ</cp:lastModifiedBy>
  <cp:lastPrinted>2018-06-11T01:01:08Z</cp:lastPrinted>
  <dcterms:modified xsi:type="dcterms:W3CDTF">2018-06-11T01:01:35Z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